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765E" w14:textId="77777777" w:rsidR="00B952D3" w:rsidRPr="00920E88" w:rsidRDefault="00B952D3" w:rsidP="00B952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lv-LV"/>
        </w:rPr>
      </w:pPr>
      <w:r w:rsidRPr="00920E88">
        <w:rPr>
          <w:rFonts w:ascii="Times New Roman" w:hAnsi="Times New Roman" w:cs="Times New Roman"/>
          <w:b/>
          <w:i/>
          <w:sz w:val="28"/>
          <w:szCs w:val="28"/>
          <w:lang w:val="lv-LV"/>
        </w:rPr>
        <w:t>SLUDINĀJUMS</w:t>
      </w:r>
    </w:p>
    <w:p w14:paraId="3261B7F6" w14:textId="77777777" w:rsidR="00B952D3" w:rsidRPr="00920E88" w:rsidRDefault="00B952D3" w:rsidP="00B95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</w:p>
    <w:p w14:paraId="69DB1A9A" w14:textId="01F2682B" w:rsidR="00B952D3" w:rsidRPr="00920E88" w:rsidRDefault="00B952D3" w:rsidP="00B952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val="lv-LV"/>
          <w14:ligatures w14:val="standardContextual"/>
        </w:rPr>
      </w:pPr>
      <w:r w:rsidRPr="00920E8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SIA “LIMBAŽU SLIMNĪCA” </w:t>
      </w:r>
      <w:r w:rsidR="005869EB" w:rsidRPr="005869EB">
        <w:rPr>
          <w:rFonts w:ascii="Times New Roman" w:hAnsi="Times New Roman" w:cs="Times New Roman"/>
          <w:b/>
          <w:i/>
          <w:sz w:val="24"/>
          <w:szCs w:val="24"/>
          <w:lang w:val="lv-LV"/>
        </w:rPr>
        <w:t>veic pirmreizēju rakstisku nomas tiesību izsoli ar augšupejošu soli</w:t>
      </w:r>
      <w:r w:rsidRPr="00920E8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nedzīvojamām telpām Klostera ielā 3, Limbažos Limbažu novadā, ar</w:t>
      </w:r>
      <w:r w:rsidRPr="00920E88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val="lv-LV"/>
          <w14:ligatures w14:val="standardContextual"/>
        </w:rPr>
        <w:t xml:space="preserve"> kadastra apzīmējums </w:t>
      </w:r>
      <w:r w:rsidRPr="00920E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6601 003 0030</w:t>
      </w:r>
      <w:r w:rsidRPr="00920E88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val="lv-LV"/>
          <w14:ligatures w14:val="standardContextual"/>
        </w:rPr>
        <w:t>.</w:t>
      </w:r>
      <w:r w:rsidRPr="00920E8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Objekta nosacītā nomas maksa ir EUR </w:t>
      </w:r>
      <w:r w:rsidRPr="00920E88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val="lv-LV"/>
          <w14:ligatures w14:val="standardContextual"/>
        </w:rPr>
        <w:t xml:space="preserve">1,20 </w:t>
      </w:r>
      <w:r w:rsidRPr="00920E8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(viens </w:t>
      </w:r>
      <w:proofErr w:type="spellStart"/>
      <w:r w:rsidRPr="00920E88">
        <w:rPr>
          <w:rFonts w:ascii="Times New Roman" w:hAnsi="Times New Roman" w:cs="Times New Roman"/>
          <w:b/>
          <w:i/>
          <w:sz w:val="24"/>
          <w:szCs w:val="24"/>
          <w:lang w:val="lv-LV"/>
        </w:rPr>
        <w:t>euro</w:t>
      </w:r>
      <w:proofErr w:type="spellEnd"/>
      <w:r w:rsidRPr="00920E8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un 20 centi) bez pievienotās vērtības nodokļa par telpas 1(vienu) m</w:t>
      </w:r>
      <w:r w:rsidRPr="00920E88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lv-LV"/>
        </w:rPr>
        <w:t>2</w:t>
      </w:r>
      <w:r w:rsidRPr="00920E8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mēnesī.</w:t>
      </w:r>
    </w:p>
    <w:p w14:paraId="159875AB" w14:textId="77777777" w:rsidR="00B952D3" w:rsidRPr="00920E88" w:rsidRDefault="00B952D3" w:rsidP="00B952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0E88">
        <w:rPr>
          <w:rFonts w:ascii="Times New Roman" w:hAnsi="Times New Roman" w:cs="Times New Roman"/>
          <w:sz w:val="24"/>
          <w:szCs w:val="24"/>
          <w:lang w:val="lv-LV"/>
        </w:rPr>
        <w:t xml:space="preserve">Objekta nomas tiesību izsole notiks </w:t>
      </w:r>
      <w:r w:rsidRPr="00920E8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2024. gada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17</w:t>
      </w:r>
      <w:r w:rsidRPr="00920E88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septembrī</w:t>
      </w:r>
      <w:r w:rsidRPr="00920E8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20E8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plkst.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10.00</w:t>
      </w:r>
      <w:r w:rsidRPr="00920E8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20E88">
        <w:rPr>
          <w:rFonts w:ascii="Times New Roman" w:eastAsia="Calibri" w:hAnsi="Times New Roman" w:cs="Times New Roman"/>
          <w:kern w:val="2"/>
          <w:sz w:val="24"/>
          <w:szCs w:val="24"/>
          <w:lang w:val="lv-LV" w:eastAsia="lv-LV"/>
          <w14:ligatures w14:val="standardContextual"/>
        </w:rPr>
        <w:t>Klostera ielā 3, Limbažos, Limbažu novadā.</w:t>
      </w:r>
    </w:p>
    <w:p w14:paraId="14E6CDEE" w14:textId="77777777" w:rsidR="00B952D3" w:rsidRPr="00920E88" w:rsidRDefault="00B952D3" w:rsidP="00B952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0E88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Pieteikums par piedalīšanos izsolē iesniedzams SIA “Limbažu slimnīca” personāla inspektorei 1. stāvā personāla inspektores kabinetā vai </w:t>
      </w:r>
      <w:r w:rsidRPr="00920E8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lv-LV"/>
          <w14:ligatures w14:val="standardContextual"/>
        </w:rPr>
        <w:t>sūtot atbilstoši normatīvo aktu prasībām noformētos dokumentus pa pastu</w:t>
      </w:r>
      <w:r w:rsidRPr="00920E88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: Limbažu slimnīca, Klostera iela 3, Limbažos, LV-4001 </w:t>
      </w:r>
      <w:r w:rsidRPr="00920E88">
        <w:rPr>
          <w:rFonts w:ascii="Times New Roman" w:hAnsi="Times New Roman" w:cs="Times New Roman"/>
          <w:sz w:val="24"/>
          <w:szCs w:val="24"/>
          <w:lang w:val="lv-LV"/>
        </w:rPr>
        <w:t xml:space="preserve">līdz 2024. gada </w:t>
      </w:r>
      <w:r>
        <w:rPr>
          <w:rFonts w:ascii="Times New Roman" w:hAnsi="Times New Roman" w:cs="Times New Roman"/>
          <w:sz w:val="24"/>
          <w:szCs w:val="24"/>
          <w:lang w:val="lv-LV"/>
        </w:rPr>
        <w:t>13</w:t>
      </w:r>
      <w:r w:rsidRPr="00920E88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>septembra</w:t>
      </w:r>
      <w:r w:rsidRPr="00920E88">
        <w:rPr>
          <w:rFonts w:ascii="Times New Roman" w:hAnsi="Times New Roman" w:cs="Times New Roman"/>
          <w:sz w:val="24"/>
          <w:szCs w:val="24"/>
          <w:lang w:val="lv-LV"/>
        </w:rPr>
        <w:t xml:space="preserve"> plkst.12:00.</w:t>
      </w:r>
    </w:p>
    <w:p w14:paraId="7576EEC3" w14:textId="77777777" w:rsidR="00B952D3" w:rsidRPr="00920E88" w:rsidRDefault="00B952D3" w:rsidP="00B952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0E88">
        <w:rPr>
          <w:rFonts w:ascii="Times New Roman" w:hAnsi="Times New Roman" w:cs="Times New Roman"/>
          <w:sz w:val="24"/>
          <w:szCs w:val="24"/>
          <w:lang w:val="lv-LV"/>
        </w:rPr>
        <w:t xml:space="preserve">Nomas tiesību pretendenti var iepazīties ar izsoles noteikumiem </w:t>
      </w:r>
      <w:r w:rsidRPr="00920E88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SIA “Limbažu slimnīca” tīmekļvietnē </w:t>
      </w:r>
      <w:hyperlink r:id="rId4" w:history="1">
        <w:r w:rsidRPr="00920E88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lang w:val="lv-LV"/>
            <w14:ligatures w14:val="standardContextual"/>
          </w:rPr>
          <w:t>www.limbazuslimnica.lv</w:t>
        </w:r>
      </w:hyperlink>
      <w:r w:rsidRPr="00920E88">
        <w:rPr>
          <w:rFonts w:ascii="Times New Roman" w:eastAsia="Calibri" w:hAnsi="Times New Roman" w:cs="Times New Roman"/>
          <w:color w:val="0563C1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920E88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vai</w:t>
      </w:r>
      <w:r w:rsidRPr="00920E88">
        <w:rPr>
          <w:rFonts w:ascii="Times New Roman" w:eastAsia="Calibri" w:hAnsi="Times New Roman" w:cs="Times New Roman"/>
          <w:color w:val="0563C1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920E88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VAS “Valsts nekustamie īpašumi” mājaslapā </w:t>
      </w:r>
      <w:hyperlink r:id="rId5" w:history="1">
        <w:r w:rsidRPr="00920E88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lv-LV"/>
            <w14:ligatures w14:val="standardContextual"/>
          </w:rPr>
          <w:t>www.vni.lv</w:t>
        </w:r>
      </w:hyperlink>
    </w:p>
    <w:p w14:paraId="74C525F2" w14:textId="77777777" w:rsidR="004F1C26" w:rsidRDefault="004F1C26"/>
    <w:sectPr w:rsidR="004F1C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D3"/>
    <w:rsid w:val="004F1C26"/>
    <w:rsid w:val="005869EB"/>
    <w:rsid w:val="00B952D3"/>
    <w:rsid w:val="00D1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99928F"/>
  <w15:chartTrackingRefBased/>
  <w15:docId w15:val="{60F70FA5-9817-413C-A102-273ABC7F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2D3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ni.lv" TargetMode="External"/><Relationship Id="rId4" Type="http://schemas.openxmlformats.org/officeDocument/2006/relationships/hyperlink" Target="http://www.limbazuslimnic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Aboltina</dc:creator>
  <cp:keywords/>
  <dc:description/>
  <cp:lastModifiedBy>Raimonds Straume</cp:lastModifiedBy>
  <cp:revision>2</cp:revision>
  <dcterms:created xsi:type="dcterms:W3CDTF">2024-08-29T09:27:00Z</dcterms:created>
  <dcterms:modified xsi:type="dcterms:W3CDTF">2024-08-30T11:32:00Z</dcterms:modified>
</cp:coreProperties>
</file>